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4E60" w14:textId="47CE5724" w:rsidR="001C5DF6" w:rsidRPr="00EA0499" w:rsidRDefault="001C5DF6" w:rsidP="002F04D2">
      <w:p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B566E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ANEKSI </w:t>
      </w:r>
      <w:r w:rsidR="002F04D2" w:rsidRPr="003B566E">
        <w:rPr>
          <w:rFonts w:asciiTheme="majorBidi" w:hAnsiTheme="majorBidi" w:cstheme="majorBidi"/>
          <w:b/>
          <w:bCs/>
          <w:sz w:val="24"/>
          <w:szCs w:val="24"/>
          <w:lang w:val="sq-AL"/>
        </w:rPr>
        <w:t>4.</w:t>
      </w:r>
      <w:r w:rsidR="002F04D2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 </w:t>
      </w:r>
      <w:r w:rsidRPr="00EA0499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KUSHTËZIMET </w:t>
      </w:r>
      <w:r w:rsidR="003E3BE4">
        <w:rPr>
          <w:rFonts w:asciiTheme="majorBidi" w:hAnsiTheme="majorBidi" w:cstheme="majorBidi"/>
          <w:b/>
          <w:bCs/>
          <w:sz w:val="24"/>
          <w:szCs w:val="24"/>
          <w:lang w:val="sq-AL"/>
        </w:rPr>
        <w:t>PËR</w:t>
      </w:r>
      <w:r w:rsidRPr="00EA0499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MAS</w:t>
      </w:r>
      <w:r w:rsidR="003E3BE4">
        <w:rPr>
          <w:rFonts w:asciiTheme="majorBidi" w:hAnsiTheme="majorBidi" w:cstheme="majorBidi"/>
          <w:b/>
          <w:bCs/>
          <w:sz w:val="24"/>
          <w:szCs w:val="24"/>
          <w:lang w:val="sq-AL"/>
        </w:rPr>
        <w:t>ËN</w:t>
      </w:r>
      <w:r w:rsidRPr="00EA0499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3</w:t>
      </w:r>
    </w:p>
    <w:p w14:paraId="7EA24E61" w14:textId="77777777" w:rsidR="001C5DF6" w:rsidRPr="00EA0499" w:rsidRDefault="001C5DF6" w:rsidP="00EA0499">
      <w:pPr>
        <w:autoSpaceDE w:val="0"/>
        <w:autoSpaceDN w:val="0"/>
        <w:adjustRightInd w:val="0"/>
        <w:spacing w:after="0"/>
        <w:ind w:right="4"/>
        <w:contextualSpacing/>
        <w:rPr>
          <w:rFonts w:asciiTheme="majorBidi" w:eastAsia="Aptos" w:hAnsiTheme="majorBidi" w:cstheme="majorBidi"/>
          <w:b/>
          <w:bCs/>
          <w:kern w:val="2"/>
          <w:sz w:val="24"/>
          <w:szCs w:val="24"/>
          <w:lang w:val="sq-AL"/>
          <w14:ligatures w14:val="standardContextual"/>
        </w:rPr>
      </w:pPr>
    </w:p>
    <w:p w14:paraId="7EA24E63" w14:textId="7B144FB2" w:rsidR="001C5DF6" w:rsidRPr="00EA0499" w:rsidRDefault="001C5DF6" w:rsidP="00EA0499">
      <w:pPr>
        <w:autoSpaceDE w:val="0"/>
        <w:autoSpaceDN w:val="0"/>
        <w:adjustRightInd w:val="0"/>
        <w:spacing w:after="0"/>
        <w:ind w:right="4"/>
        <w:contextualSpacing/>
        <w:jc w:val="both"/>
        <w:rPr>
          <w:rFonts w:asciiTheme="majorBidi" w:eastAsia="Aptos" w:hAnsiTheme="majorBidi" w:cstheme="majorBidi"/>
          <w:b/>
          <w:bCs/>
          <w:i/>
          <w:kern w:val="2"/>
          <w:sz w:val="24"/>
          <w:szCs w:val="24"/>
          <w:lang w:val="sq-AL"/>
          <w14:ligatures w14:val="standardContextual"/>
        </w:rPr>
      </w:pPr>
      <w:r w:rsidRPr="00EA0499">
        <w:rPr>
          <w:rFonts w:asciiTheme="majorBidi" w:eastAsia="Aptos" w:hAnsiTheme="majorBidi" w:cstheme="majorBidi"/>
          <w:b/>
          <w:bCs/>
          <w:i/>
          <w:kern w:val="2"/>
          <w:sz w:val="24"/>
          <w:szCs w:val="24"/>
          <w:lang w:val="sq-AL"/>
          <w14:ligatures w14:val="standardContextual"/>
        </w:rPr>
        <w:t xml:space="preserve">Mbarështimi i bletarisë në vlerën deri në 2 000 (dy mijë) lekë për zgjua, për fermer/aplikant me jo më pak se 25 (njëzet e pesë) zgjoje. </w:t>
      </w:r>
    </w:p>
    <w:p w14:paraId="7EA24E64" w14:textId="77777777" w:rsidR="001C5DF6" w:rsidRPr="00EA0499" w:rsidRDefault="001C5DF6" w:rsidP="00EA0499">
      <w:pPr>
        <w:autoSpaceDE w:val="0"/>
        <w:autoSpaceDN w:val="0"/>
        <w:adjustRightInd w:val="0"/>
        <w:spacing w:after="0"/>
        <w:ind w:right="4"/>
        <w:contextualSpacing/>
        <w:jc w:val="both"/>
        <w:rPr>
          <w:rFonts w:asciiTheme="majorBidi" w:eastAsia="Aptos" w:hAnsiTheme="majorBidi" w:cstheme="majorBidi"/>
          <w:b/>
          <w:bCs/>
          <w:kern w:val="2"/>
          <w:sz w:val="24"/>
          <w:szCs w:val="24"/>
          <w:lang w:val="sq-AL"/>
          <w14:ligatures w14:val="standardContextual"/>
        </w:rPr>
      </w:pPr>
      <w:r w:rsidRPr="00EA0499">
        <w:rPr>
          <w:rFonts w:asciiTheme="majorBidi" w:eastAsia="Aptos" w:hAnsiTheme="majorBidi" w:cstheme="majorBidi"/>
          <w:b/>
          <w:bCs/>
          <w:i/>
          <w:kern w:val="2"/>
          <w:sz w:val="24"/>
          <w:szCs w:val="24"/>
          <w:lang w:val="sq-AL"/>
          <w14:ligatures w14:val="standardContextual"/>
        </w:rPr>
        <w:t>Për pjesën mbi 150 (njëqind e pesëdhjetë) zgjoje, masa e përfitimit zvogëlohet me 50%, përjashtuar rastet e aplikantëve me status “SHBB”.</w:t>
      </w:r>
    </w:p>
    <w:p w14:paraId="760CCAE8" w14:textId="77777777" w:rsidR="006465AE" w:rsidRPr="00EA0499" w:rsidRDefault="006465AE" w:rsidP="00EA0499">
      <w:pPr>
        <w:autoSpaceDE w:val="0"/>
        <w:autoSpaceDN w:val="0"/>
        <w:adjustRightInd w:val="0"/>
        <w:spacing w:after="0"/>
        <w:ind w:right="4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</w:p>
    <w:p w14:paraId="7EA24E66" w14:textId="5026A821" w:rsidR="00D429F0" w:rsidRPr="00EA0499" w:rsidRDefault="00D429F0" w:rsidP="00EA0499">
      <w:pPr>
        <w:autoSpaceDE w:val="0"/>
        <w:autoSpaceDN w:val="0"/>
        <w:adjustRightInd w:val="0"/>
        <w:spacing w:after="0"/>
        <w:ind w:right="4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EA0499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Ky kushtëzim</w:t>
      </w:r>
      <w:r w:rsidRPr="00EA0499">
        <w:rPr>
          <w:rFonts w:asciiTheme="majorBidi" w:eastAsia="Aptos" w:hAnsiTheme="majorBidi" w:cstheme="majorBidi"/>
          <w:kern w:val="2"/>
          <w:sz w:val="24"/>
          <w:szCs w:val="24"/>
          <w:vertAlign w:val="superscript"/>
          <w14:ligatures w14:val="standardContextual"/>
        </w:rPr>
        <w:footnoteReference w:id="1"/>
      </w:r>
      <w:r w:rsidRPr="00EA0499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synon mbrojtjen dhe sigurimin e shëndetit dhe mirëqenies së bletëve, duke përmbushur standardet minimale për kujdesin dhe mbarështimin e tyre. Të gjithë fermerët që mbarështojnë bletë, duhet të përmbushin standardet minimale specifike të mirëqenies përkatëse. </w:t>
      </w:r>
    </w:p>
    <w:p w14:paraId="6598C16E" w14:textId="77777777" w:rsidR="00BE67A0" w:rsidRDefault="00BE67A0" w:rsidP="00CC672F">
      <w:pPr>
        <w:spacing w:after="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BE67A0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Gjatë kontrollit në vend, specialisti veterinar nga DRVMB verifikon dhe vlerëson, për:</w:t>
      </w:r>
    </w:p>
    <w:p w14:paraId="7EA24E68" w14:textId="2748973A" w:rsidR="00D429F0" w:rsidRPr="00BE67A0" w:rsidRDefault="007F57C7" w:rsidP="007F57C7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R</w:t>
      </w:r>
      <w:r w:rsidR="00D429F0" w:rsidRPr="00BE67A0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egjistr</w:t>
      </w:r>
      <w:r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imin e Parkut</w:t>
      </w:r>
      <w:r w:rsidR="00D429F0" w:rsidRPr="00BE67A0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sipas Regjistrit të fermës (formulari i regjistrimit</w:t>
      </w:r>
      <w:r w:rsidR="00585BAB" w:rsidRPr="00BE67A0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).</w:t>
      </w:r>
    </w:p>
    <w:p w14:paraId="7EA24E69" w14:textId="1A469940" w:rsidR="00D429F0" w:rsidRPr="00726A9C" w:rsidRDefault="00726A9C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Zgjoje</w:t>
      </w:r>
      <w:r w:rsidR="00D429F0" w:rsidRPr="00726A9C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të matrikulluara dhe të rregjistruara në regjistrin e Shërbimit veterinar rajonal, të miratuar.</w:t>
      </w:r>
    </w:p>
    <w:p w14:paraId="7EA24E6A" w14:textId="3700FBBC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Regjistri i lëvizjes së koshereve në fermë i përditësuar</w:t>
      </w:r>
      <w:r w:rsidR="00585BAB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.</w:t>
      </w:r>
    </w:p>
    <w:p w14:paraId="7EA24E6B" w14:textId="34FFAC62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Profilaksia është e dokumentuar në librin e mjekimeve të parkut</w:t>
      </w:r>
      <w:r w:rsidR="0009165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të bletëve.</w:t>
      </w:r>
    </w:p>
    <w:p w14:paraId="7EA24E6C" w14:textId="0D07D5CE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Në fermë, mbahet libri i mjekimeve sipas modelit të miratuar</w:t>
      </w:r>
      <w:r w:rsidR="00585BAB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.</w:t>
      </w:r>
    </w:p>
    <w:p w14:paraId="7EA24E6D" w14:textId="395A5DD3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PM</w:t>
      </w:r>
      <w:bookmarkStart w:id="0" w:name="_GoBack"/>
      <w:bookmarkEnd w:id="0"/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V e përdorura, në fermë janë të autorizuara për tu përdorur.</w:t>
      </w:r>
    </w:p>
    <w:p w14:paraId="7EA24E6E" w14:textId="00A1FDBB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Prodhim i sigurt i mjaltit</w:t>
      </w:r>
      <w:r w:rsidR="00585BAB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.</w:t>
      </w:r>
    </w:p>
    <w:p w14:paraId="7EA24E6F" w14:textId="618FA3C2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Siguri në gjurmueshmërinë e produktit për subjektet e licencuara</w:t>
      </w:r>
      <w:r w:rsidR="00585BAB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.</w:t>
      </w:r>
    </w:p>
    <w:p w14:paraId="7EA24E70" w14:textId="176551D3" w:rsidR="00D429F0" w:rsidRPr="007F57C7" w:rsidRDefault="00A3513C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Ruajtje</w:t>
      </w:r>
      <w:r w:rsidR="00D429F0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dhe trajt</w:t>
      </w: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im i</w:t>
      </w:r>
      <w:r w:rsidR="00D429F0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produkti</w:t>
      </w: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t</w:t>
      </w:r>
      <w:r w:rsidR="00D429F0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në m</w:t>
      </w:r>
      <w:r w:rsidR="0016369A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ë</w:t>
      </w:r>
      <w:r w:rsidR="00D429F0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nyrën e duhur.</w:t>
      </w:r>
    </w:p>
    <w:p w14:paraId="7EA24E71" w14:textId="0B355A24" w:rsidR="00D429F0" w:rsidRPr="007F57C7" w:rsidRDefault="00D429F0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Njoftimi</w:t>
      </w:r>
      <w:r w:rsidR="00A3513C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n</w:t>
      </w: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</w:t>
      </w:r>
      <w:r w:rsidR="00A3513C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e</w:t>
      </w: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sëmundjeve. </w:t>
      </w:r>
    </w:p>
    <w:p w14:paraId="7EA24E72" w14:textId="498603F7" w:rsidR="00D429F0" w:rsidRPr="007F57C7" w:rsidRDefault="00A3513C" w:rsidP="00CC672F">
      <w:pPr>
        <w:numPr>
          <w:ilvl w:val="0"/>
          <w:numId w:val="1"/>
        </w:numPr>
        <w:spacing w:after="16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  <w:r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Nëse</w:t>
      </w:r>
      <w:r w:rsidR="00D429F0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është konstatuar vendosja e produkte</w:t>
      </w:r>
      <w:r w:rsidR="004F33CE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>ve</w:t>
      </w:r>
      <w:r w:rsidR="00D429F0" w:rsidRPr="007F57C7"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  <w:t xml:space="preserve"> të pasigurta në treg.</w:t>
      </w:r>
    </w:p>
    <w:p w14:paraId="7EA24E73" w14:textId="77777777" w:rsidR="00D429F0" w:rsidRPr="00EA0499" w:rsidRDefault="00D429F0" w:rsidP="00EA0499">
      <w:pPr>
        <w:autoSpaceDE w:val="0"/>
        <w:autoSpaceDN w:val="0"/>
        <w:adjustRightInd w:val="0"/>
        <w:spacing w:after="0"/>
        <w:contextualSpacing/>
        <w:jc w:val="both"/>
        <w:rPr>
          <w:rFonts w:asciiTheme="majorBidi" w:eastAsia="Aptos" w:hAnsiTheme="majorBidi" w:cstheme="majorBidi"/>
          <w:kern w:val="2"/>
          <w:sz w:val="24"/>
          <w:szCs w:val="24"/>
          <w:lang w:val="sq-AL"/>
          <w14:ligatures w14:val="standardContextual"/>
        </w:rPr>
      </w:pPr>
    </w:p>
    <w:p w14:paraId="7EA24E78" w14:textId="77777777" w:rsidR="00D429F0" w:rsidRPr="00EA0499" w:rsidRDefault="00D429F0" w:rsidP="00EA0499">
      <w:pPr>
        <w:spacing w:after="160"/>
        <w:rPr>
          <w:rFonts w:asciiTheme="majorBidi" w:eastAsia="Aptos" w:hAnsiTheme="majorBidi" w:cstheme="majorBidi"/>
          <w:kern w:val="2"/>
          <w:sz w:val="24"/>
          <w:szCs w:val="24"/>
          <w:lang w:val="it-IT"/>
          <w14:ligatures w14:val="standardContextual"/>
        </w:rPr>
      </w:pPr>
    </w:p>
    <w:sectPr w:rsidR="00D429F0" w:rsidRPr="00EA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ACCB1" w14:textId="77777777" w:rsidR="004C4225" w:rsidRDefault="004C4225" w:rsidP="00D429F0">
      <w:pPr>
        <w:spacing w:after="0" w:line="240" w:lineRule="auto"/>
      </w:pPr>
      <w:r>
        <w:separator/>
      </w:r>
    </w:p>
  </w:endnote>
  <w:endnote w:type="continuationSeparator" w:id="0">
    <w:p w14:paraId="0C46238C" w14:textId="77777777" w:rsidR="004C4225" w:rsidRDefault="004C4225" w:rsidP="00D4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56F81" w14:textId="77777777" w:rsidR="004C4225" w:rsidRDefault="004C4225" w:rsidP="00D429F0">
      <w:pPr>
        <w:spacing w:after="0" w:line="240" w:lineRule="auto"/>
      </w:pPr>
      <w:r>
        <w:separator/>
      </w:r>
    </w:p>
  </w:footnote>
  <w:footnote w:type="continuationSeparator" w:id="0">
    <w:p w14:paraId="7755A3FA" w14:textId="77777777" w:rsidR="004C4225" w:rsidRDefault="004C4225" w:rsidP="00D429F0">
      <w:pPr>
        <w:spacing w:after="0" w:line="240" w:lineRule="auto"/>
      </w:pPr>
      <w:r>
        <w:continuationSeparator/>
      </w:r>
    </w:p>
  </w:footnote>
  <w:footnote w:id="1">
    <w:p w14:paraId="7EA24E7E" w14:textId="298EE457" w:rsidR="00D429F0" w:rsidRPr="00DA1A4C" w:rsidRDefault="00D429F0" w:rsidP="00654C02">
      <w:pPr>
        <w:autoSpaceDE w:val="0"/>
        <w:autoSpaceDN w:val="0"/>
        <w:adjustRightInd w:val="0"/>
        <w:spacing w:after="0"/>
        <w:ind w:left="360" w:right="4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DA1A4C">
        <w:rPr>
          <w:rStyle w:val="FootnoteReference"/>
          <w:i/>
          <w:iCs/>
          <w:sz w:val="20"/>
          <w:szCs w:val="20"/>
        </w:rPr>
        <w:footnoteRef/>
      </w:r>
      <w:r w:rsidRPr="00DA1A4C">
        <w:rPr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Bazuar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në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Ligji</w:t>
      </w:r>
      <w:r w:rsidR="002F04D2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nr. 10465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datë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29.09.2011 "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Për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Shërbimin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Veterinar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në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Republikën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e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Shqipërisë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”,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i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CC672F" w:rsidRPr="00DA1A4C">
        <w:rPr>
          <w:rFonts w:ascii="Times New Roman" w:hAnsi="Times New Roman"/>
          <w:i/>
          <w:iCs/>
          <w:sz w:val="20"/>
          <w:szCs w:val="20"/>
        </w:rPr>
        <w:t>ndryshuar</w:t>
      </w:r>
      <w:proofErr w:type="spellEnd"/>
      <w:r w:rsidR="00CC672F" w:rsidRPr="00DA1A4C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="00CC672F" w:rsidRPr="00DA1A4C">
        <w:rPr>
          <w:rFonts w:ascii="Times New Roman" w:hAnsi="Times New Roman"/>
          <w:i/>
          <w:iCs/>
          <w:sz w:val="20"/>
          <w:szCs w:val="20"/>
        </w:rPr>
        <w:t>në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Ligjin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20/2023 “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Për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Bletarinë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”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si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hAnsi="Times New Roman"/>
          <w:i/>
          <w:iCs/>
          <w:sz w:val="20"/>
          <w:szCs w:val="20"/>
        </w:rPr>
        <w:t>dhe</w:t>
      </w:r>
      <w:proofErr w:type="spellEnd"/>
      <w:r w:rsidRPr="00DA1A4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Urdhrit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Nr. 651,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datë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31.12.2021 “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Për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miratimin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formateve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protokoll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kontrolleve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që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kryhen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nga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veterineri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zyrtar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”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nëpërmjet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Protokollit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Kontrollit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="00CC672F"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“</w:t>
      </w:r>
      <w:proofErr w:type="spellStart"/>
      <w:r w:rsidR="00CC672F" w:rsidRPr="00DA1A4C">
        <w:rPr>
          <w:rFonts w:ascii="Times New Roman" w:hAnsi="Times New Roman"/>
          <w:i/>
          <w:iCs/>
          <w:sz w:val="20"/>
          <w:szCs w:val="20"/>
        </w:rPr>
        <w:t>Plotësimin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kushteve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sanitaro-veterinare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dhe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mirëqënies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kafshëve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në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stabilimentet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(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fermat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)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që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mbarështojnë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kafshë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gjalla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llojit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bletë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(</w:t>
      </w:r>
      <w:proofErr w:type="spellStart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shtojca</w:t>
      </w:r>
      <w:proofErr w:type="spellEnd"/>
      <w:r w:rsidRPr="00DA1A4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5) </w:t>
      </w:r>
    </w:p>
    <w:p w14:paraId="7EA24E7F" w14:textId="77777777" w:rsidR="00D429F0" w:rsidRPr="00DA1A4C" w:rsidRDefault="00D429F0" w:rsidP="00D429F0">
      <w:pPr>
        <w:pStyle w:val="FootnoteText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0A8"/>
    <w:multiLevelType w:val="hybridMultilevel"/>
    <w:tmpl w:val="F946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E12F6"/>
    <w:multiLevelType w:val="hybridMultilevel"/>
    <w:tmpl w:val="255A3E2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i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EE"/>
    <w:rsid w:val="00091657"/>
    <w:rsid w:val="00095D14"/>
    <w:rsid w:val="000C3A0F"/>
    <w:rsid w:val="000E0195"/>
    <w:rsid w:val="0016369A"/>
    <w:rsid w:val="001C5DF6"/>
    <w:rsid w:val="002A02DF"/>
    <w:rsid w:val="002B0791"/>
    <w:rsid w:val="002F04D2"/>
    <w:rsid w:val="00396030"/>
    <w:rsid w:val="003B566E"/>
    <w:rsid w:val="003E3BE4"/>
    <w:rsid w:val="00490D7E"/>
    <w:rsid w:val="004A0370"/>
    <w:rsid w:val="004C4225"/>
    <w:rsid w:val="004E20F1"/>
    <w:rsid w:val="004F33CE"/>
    <w:rsid w:val="00585BAB"/>
    <w:rsid w:val="006465AE"/>
    <w:rsid w:val="00654C02"/>
    <w:rsid w:val="006B0E52"/>
    <w:rsid w:val="006B5A7C"/>
    <w:rsid w:val="00701F57"/>
    <w:rsid w:val="00726A9C"/>
    <w:rsid w:val="00793603"/>
    <w:rsid w:val="007D4766"/>
    <w:rsid w:val="007F57C7"/>
    <w:rsid w:val="008111EE"/>
    <w:rsid w:val="00846504"/>
    <w:rsid w:val="00860F91"/>
    <w:rsid w:val="00A3513C"/>
    <w:rsid w:val="00B42285"/>
    <w:rsid w:val="00BE67A0"/>
    <w:rsid w:val="00CC672F"/>
    <w:rsid w:val="00D26A1A"/>
    <w:rsid w:val="00D429F0"/>
    <w:rsid w:val="00EA0499"/>
    <w:rsid w:val="00EC0667"/>
    <w:rsid w:val="00F06DC4"/>
    <w:rsid w:val="00F40AA5"/>
    <w:rsid w:val="00F5413C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4E5F"/>
  <w15:docId w15:val="{97DE7409-BD7C-4DEC-97F3-701D619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429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429F0"/>
    <w:rPr>
      <w:sz w:val="20"/>
      <w:szCs w:val="20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,Rimando nota a piè di pagina2,Footnote Reference Arial,callout,Ref,o"/>
    <w:link w:val="Char2"/>
    <w:uiPriority w:val="99"/>
    <w:qFormat/>
    <w:rsid w:val="00D429F0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D429F0"/>
    <w:pPr>
      <w:spacing w:after="160" w:line="240" w:lineRule="exact"/>
    </w:pPr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429F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429F0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B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A7C"/>
  </w:style>
  <w:style w:type="paragraph" w:styleId="Footer">
    <w:name w:val="footer"/>
    <w:basedOn w:val="Normal"/>
    <w:link w:val="FooterChar"/>
    <w:uiPriority w:val="99"/>
    <w:semiHidden/>
    <w:unhideWhenUsed/>
    <w:rsid w:val="006B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A7C"/>
  </w:style>
  <w:style w:type="paragraph" w:styleId="ListParagraph">
    <w:name w:val="List Paragraph"/>
    <w:basedOn w:val="Normal"/>
    <w:uiPriority w:val="34"/>
    <w:qFormat/>
    <w:rsid w:val="00BE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2026-05-07T10:05:00Z</cp:lastPrinted>
  <dcterms:created xsi:type="dcterms:W3CDTF">2026-05-07T10:05:00Z</dcterms:created>
  <dcterms:modified xsi:type="dcterms:W3CDTF">2026-05-08T09:57:00Z</dcterms:modified>
</cp:coreProperties>
</file>